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Review Period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{Review Period}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Review Date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{Review Date}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Review Type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{Annual / Mid-Year / Probation}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BF2FA" w:val="clear"/>
            <w:tcMar>
              <w:top w:type="dxa" w:w="100"/>
              <w:left w:type="dxa" w:w="140"/>
              <w:bottom w:type="dxa" w:w="100"/>
              <w:right w:type="dxa" w:w="120"/>
            </w:tcMar>
          </w:tcPr>
          <w:p>
            <w:pPr>
              <w:spacing w:after="20"/>
            </w:pPr>
            <w:r>
              <w:rPr>
                <w:rFonts w:ascii="Arial" w:cs="Arial" w:eastAsia="Arial" w:hAnsi="Arial"/>
                <w:color w:val="666666"/>
                <w:sz w:val="17"/>
                <w:szCs w:val="17"/>
              </w:rPr>
              <w:t xml:space="preserve">Reviewer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{Reviewer Name}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Employee Information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Employee Name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{Employee Full Name}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Job Title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{Job Title}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Department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{Department}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{Direct Manager}</w:t>
            </w:r>
          </w:p>
        </w:tc>
      </w:tr>
      <w:tr>
        <w:tc>
          <w:tcPr>
            <w:tcW w:type="dxa" w:w="320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Start Date</w:t>
            </w:r>
          </w:p>
        </w:tc>
        <w:tc>
          <w:tcPr>
            <w:tcW w:type="dxa" w:w="61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90"/>
              <w:left w:type="dxa" w:w="140"/>
              <w:bottom w:type="dxa" w:w="9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{Employment Start Date}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Performance Ratings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p>
      <w:pPr>
        <w:spacing w:after="10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Rating Scale: 1 = Needs Improvement   2 = Below Expectations   3 = Meets Expectations   4 = Exceeds Expectations   5 = Outstanding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60"/>
        <w:gridCol w:w="880"/>
        <w:gridCol w:w="880"/>
        <w:gridCol w:w="880"/>
        <w:gridCol w:w="880"/>
        <w:gridCol w:w="880"/>
      </w:tblGrid>
      <w:tr>
        <w:tc>
          <w:tcPr>
            <w:tcW w:type="dxa" w:w="4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Competency / Goal</w:t>
            </w:r>
          </w:p>
        </w:tc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1</w:t>
            </w:r>
          </w:p>
        </w:tc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2</w:t>
            </w:r>
          </w:p>
        </w:tc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3</w:t>
            </w:r>
          </w:p>
        </w:tc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4</w:t>
            </w:r>
          </w:p>
        </w:tc>
        <w:tc>
          <w:tcPr>
            <w:tcW w:type="dxa" w:w="8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5</w:t>
            </w:r>
          </w:p>
        </w:tc>
      </w:tr>
      <w:tr>
        <w:tc>
          <w:tcPr>
            <w:tcW w:type="dxa" w:w="4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Job Knowledge &amp; Technical Skills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4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Quality of Work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4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Productivity &amp; Efficiency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4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Communication &amp; Collaboration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4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Problem Solving &amp; Initiative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4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Attendance &amp; Reliability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4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Leadership / Mentorship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</w:tr>
      <w:tr>
        <w:tc>
          <w:tcPr>
            <w:tcW w:type="dxa" w:w="496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Adaptability &amp; Learning Agility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  <w:tc>
          <w:tcPr>
            <w:tcW w:type="dxa" w:w="8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6DA4"/>
                <w:sz w:val="22"/>
                <w:szCs w:val="22"/>
              </w:rPr>
              <w:t xml:space="preserve">○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Goals Review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Goal Set Last Period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Comments</w:t>
            </w:r>
          </w:p>
        </w:tc>
      </w:tr>
      <w:tr>
        <w:tc>
          <w:tcPr>
            <w:tcW w:type="dxa" w:w="46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{Goal 1}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{Achieved / Partial / Not Met}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{Comments}</w:t>
            </w:r>
          </w:p>
        </w:tc>
      </w:tr>
      <w:tr>
        <w:tc>
          <w:tcPr>
            <w:tcW w:type="dxa" w:w="46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{Goal 2}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{Achieved / Partial / Not Met}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{Comments}</w:t>
            </w:r>
          </w:p>
        </w:tc>
      </w:tr>
      <w:tr>
        <w:tc>
          <w:tcPr>
            <w:tcW w:type="dxa" w:w="46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{Goal 3}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{Achieved / Partial / Not Met}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{Comments}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Goals for Next Period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New Goal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Target Date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E3A5F" w:val="clear"/>
            <w:tcMar>
              <w:top w:type="dxa" w:w="10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Success Metrics</w:t>
            </w:r>
          </w:p>
        </w:tc>
      </w:tr>
      <w:tr>
        <w:tc>
          <w:tcPr>
            <w:tcW w:type="dxa" w:w="46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{New Goal 1}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{Target Date}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{KPIs / Metrics}</w:t>
            </w:r>
          </w:p>
        </w:tc>
      </w:tr>
      <w:tr>
        <w:tc>
          <w:tcPr>
            <w:tcW w:type="dxa" w:w="46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{New Goal 2}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{Target Date}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FFFFFF" w:val="clear"/>
            <w:tcMar>
              <w:top w:type="dxa" w:w="80"/>
              <w:left w:type="dxa" w:w="10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{KPIs / Metrics}</w:t>
            </w:r>
          </w:p>
        </w:tc>
      </w:tr>
      <w:tr>
        <w:tc>
          <w:tcPr>
            <w:tcW w:type="dxa" w:w="468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4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{New Goal 3}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{Target Date}</w:t>
            </w:r>
          </w:p>
        </w:tc>
        <w:tc>
          <w:tcPr>
            <w:tcW w:type="dxa" w:w="2340"/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80"/>
              <w:left w:type="dxa" w:w="100"/>
              <w:bottom w:type="dxa" w:w="10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{KPIs / Metrics}</w:t>
            </w:r>
          </w:p>
        </w:tc>
      </w:tr>
    </w:tbl>
    <w:p>
      <w:pPr>
        <w:spacing w:before="180" w:after="0"/>
      </w:pPr>
      <w:r>
        <w:t xml:space="preserve"/>
      </w:r>
    </w:p>
    <w:p>
      <w:pPr>
        <w:spacing w:before="220" w:after="80"/>
      </w:pPr>
      <w:r>
        <w:rPr>
          <w:rFonts w:ascii="Arial" w:cs="Arial" w:eastAsia="Arial" w:hAnsi="Arial"/>
          <w:b/>
          <w:bCs/>
          <w:color w:val="1E3A5F"/>
          <w:sz w:val="24"/>
          <w:szCs w:val="24"/>
        </w:rPr>
        <w:t xml:space="preserve">Overall Comments</w:t>
      </w:r>
    </w:p>
    <w:p>
      <w:pPr>
        <w:pBdr>
          <w:bottom w:val="single" w:color="C7D9EF" w:sz="6" w:space="1"/>
        </w:pBdr>
        <w:spacing w:before="60" w:after="10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7D9EF" w:sz="1"/>
              <w:left w:val="single" w:color="C7D9EF" w:sz="1"/>
              <w:bottom w:val="single" w:color="C7D9EF" w:sz="1"/>
              <w:right w:val="single" w:color="C7D9EF" w:sz="1"/>
            </w:tcBorders>
            <w:shd w:fill="EBF2FA" w:val="clear"/>
            <w:tcMar>
              <w:top w:type="dxa" w:w="140"/>
              <w:left w:type="dxa" w:w="200"/>
              <w:bottom w:type="dxa" w:w="200"/>
              <w:right w:type="dxa" w:w="20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Manager's Summary Comments:</w:t>
            </w:r>
          </w:p>
          <w:p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{Enter summary comments, key strengths, and development areas.}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360"/>
        <w:gridCol w:w="450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Employee Signature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{Employee Name}</w:t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/>
            </w:r>
          </w:p>
        </w:tc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pBdr>
                <w:bottom w:val="single" w:color="1E3A5F" w:sz="4" w:space="1"/>
              </w:pBdr>
              <w:spacing w:before="50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color w:val="666666"/>
                <w:sz w:val="18"/>
                <w:szCs w:val="18"/>
              </w:rPr>
              <w:t xml:space="preserve">Manager Signature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b/>
                <w:bCs/>
                <w:color w:val="2E6DA4"/>
              </w:rPr>
              <w:t xml:space="preserve">{Manager Name}</w:t>
            </w:r>
          </w:p>
        </w:tc>
      </w:tr>
    </w:tbl>
    <w:p>
      <w:pPr>
        <w:spacing w:before="100" w:after="0"/>
      </w:pPr>
      <w:r>
        <w:t xml:space="preserve"/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bottom w:val="single" w:color="C7D9EF" w:sz="6" w:space="1"/>
      </w:pBdr>
      <w:spacing w:before="60" w:after="100"/>
    </w:pPr>
    <w:r>
      <w:t xml:space="preserve"/>
    </w:r>
  </w:p>
  <w:p>
    <w:pPr>
      <w:tabs>
        <w:tab w:val="right" w:pos="9360"/>
      </w:tabs>
      <w:spacing w:before="40"/>
    </w:pPr>
    <w:r>
      <w:rPr>
        <w:rFonts w:ascii="Arial" w:cs="Arial" w:eastAsia="Arial" w:hAnsi="Arial"/>
        <w:color w:val="666666"/>
        <w:sz w:val="16"/>
        <w:szCs w:val="16"/>
      </w:rPr>
      <w:t xml:space="preserve">{Company Name}  |  {Company Address}  |  {Company Phone}</w:t>
    </w:r>
    <w:r>
      <w:rPr>
        <w:rFonts w:ascii="Arial" w:cs="Arial" w:eastAsia="Arial" w:hAnsi="Arial"/>
        <w:color w:val="666666"/>
        <w:sz w:val="16"/>
        <w:szCs w:val="16"/>
      </w:rPr>
      <w:t xml:space="preserve">	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6"/>
        <w:szCs w:val="16"/>
      </w:rPr>
      <w:t xml:space="preserve"> of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500"/>
      <w:gridCol w:w="3860"/>
    </w:tblGrid>
    <w:tr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E3A5F" w:val="clear"/>
          <w:tcMar>
            <w:top w:type="dxa" w:w="200"/>
            <w:left w:type="dxa" w:w="300"/>
            <w:bottom w:type="dxa" w:w="200"/>
            <w:right w:type="dxa" w:w="100"/>
          </w:tcMar>
          <w:vAlign w:val="center"/>
        </w:tcPr>
        <w:p>
          <w:r>
            <w:rPr>
              <w:rFonts w:ascii="Arial" w:cs="Arial" w:eastAsia="Arial" w:hAnsi="Arial"/>
              <w:b/>
              <w:bCs/>
              <w:color w:val="FFFFFF"/>
              <w:sz w:val="28"/>
              <w:szCs w:val="28"/>
            </w:rPr>
            <w:t xml:space="preserve">{Company Name}</w:t>
          </w:r>
        </w:p>
      </w:tc>
      <w:tc>
        <w:tcPr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2E6DA4" w:val="clear"/>
          <w:tcMar>
            <w:top w:type="dxa" w:w="200"/>
            <w:left w:type="dxa" w:w="200"/>
            <w:bottom w:type="dxa" w:w="200"/>
            <w:right w:type="dxa" w:w="300"/>
          </w:tcMar>
          <w:vAlign w:val="center"/>
        </w:tcPr>
        <w:p>
          <w:pPr>
            <w:jc w:val="right"/>
          </w:pPr>
          <w:r>
            <w:rPr>
              <w:rFonts w:ascii="Arial" w:cs="Arial" w:eastAsia="Arial" w:hAnsi="Arial"/>
              <w:b/>
              <w:bCs/>
              <w:color w:val="FFFFFF"/>
              <w:sz w:val="22"/>
              <w:szCs w:val="22"/>
            </w:rPr>
            <w:t xml:space="preserve">EMPLOYEE EVALUATION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2026-03-11T15:32:20.407Z</dcterms:created>
  <dcterms:modified xsi:type="dcterms:W3CDTF">2026-03-11T15:32:20.407Z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